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FA" w:rsidRPr="005E2EFA" w:rsidRDefault="005E2EFA" w:rsidP="004D2AD3">
      <w:pPr>
        <w:rPr>
          <w:b/>
        </w:rPr>
      </w:pPr>
      <w:r w:rsidRPr="005E2EFA">
        <w:rPr>
          <w:b/>
        </w:rPr>
        <w:t>Twitter</w:t>
      </w:r>
    </w:p>
    <w:p w:rsidR="005E2EFA" w:rsidRDefault="005E2EFA" w:rsidP="004D2AD3">
      <w:r>
        <w:t xml:space="preserve">PDGM will </w:t>
      </w:r>
      <w:r w:rsidR="00B36858">
        <w:t>drastically impact</w:t>
      </w:r>
      <w:r>
        <w:t xml:space="preserve"> the way all home health </w:t>
      </w:r>
      <w:r w:rsidR="00B36858">
        <w:t xml:space="preserve">agencies </w:t>
      </w:r>
      <w:r>
        <w:t>operate</w:t>
      </w:r>
      <w:r w:rsidR="00B36858">
        <w:t xml:space="preserve"> starting in 2020</w:t>
      </w:r>
      <w:r>
        <w:t xml:space="preserve">. </w:t>
      </w:r>
      <w:r w:rsidR="00B36858">
        <w:t>We’ve partnered with @</w:t>
      </w:r>
      <w:proofErr w:type="spellStart"/>
      <w:r w:rsidR="00B36858">
        <w:t>OfficialNAHC</w:t>
      </w:r>
      <w:proofErr w:type="spellEnd"/>
      <w:r w:rsidR="00B36858">
        <w:t xml:space="preserve"> to provide you with the tools</w:t>
      </w:r>
      <w:r>
        <w:t xml:space="preserve"> you need to navigate this </w:t>
      </w:r>
      <w:r w:rsidR="00B36858">
        <w:t xml:space="preserve">major change. </w:t>
      </w:r>
      <w:r>
        <w:t xml:space="preserve">Learn more at </w:t>
      </w:r>
      <w:hyperlink r:id="rId5" w:history="1">
        <w:r w:rsidR="00B36858" w:rsidRPr="00CD7121">
          <w:rPr>
            <w:rStyle w:val="Hyperlink"/>
          </w:rPr>
          <w:t>http://www.nahc.org/pdgm</w:t>
        </w:r>
      </w:hyperlink>
      <w:r w:rsidR="00B36858">
        <w:t xml:space="preserve"> #pdgm2019</w:t>
      </w:r>
    </w:p>
    <w:p w:rsidR="00AF27DB" w:rsidRDefault="00AF27DB" w:rsidP="004D2AD3">
      <w:r>
        <w:t>A revolution is coming to #</w:t>
      </w:r>
      <w:proofErr w:type="spellStart"/>
      <w:r>
        <w:t>homehealth</w:t>
      </w:r>
      <w:proofErr w:type="spellEnd"/>
      <w:r>
        <w:t xml:space="preserve">. PDGM will change the way all </w:t>
      </w:r>
      <w:r>
        <w:t>agencies operate, no matter their size</w:t>
      </w:r>
      <w:r>
        <w:t>.</w:t>
      </w:r>
      <w:r>
        <w:t xml:space="preserve"> Let</w:t>
      </w:r>
      <w:r>
        <w:t xml:space="preserve"> </w:t>
      </w:r>
      <w:r>
        <w:t>@</w:t>
      </w:r>
      <w:proofErr w:type="spellStart"/>
      <w:r>
        <w:t>OfficialNAHC</w:t>
      </w:r>
      <w:proofErr w:type="spellEnd"/>
      <w:r>
        <w:t xml:space="preserve"> help you </w:t>
      </w:r>
      <w:r>
        <w:t>navigate this change</w:t>
      </w:r>
      <w:r>
        <w:t xml:space="preserve"> successfully</w:t>
      </w:r>
      <w:r>
        <w:t xml:space="preserve">. Learn more at </w:t>
      </w:r>
      <w:hyperlink r:id="rId6" w:history="1">
        <w:r w:rsidRPr="00CD7121">
          <w:rPr>
            <w:rStyle w:val="Hyperlink"/>
          </w:rPr>
          <w:t>http://www.nahc.org/pdgm</w:t>
        </w:r>
      </w:hyperlink>
      <w:r>
        <w:t xml:space="preserve">. </w:t>
      </w:r>
      <w:r>
        <w:t>#pdgm2019</w:t>
      </w:r>
    </w:p>
    <w:p w:rsidR="005E2EFA" w:rsidRDefault="005E2EFA" w:rsidP="004D2AD3">
      <w:r>
        <w:t>Don’t let the biggest change to #</w:t>
      </w:r>
      <w:proofErr w:type="spellStart"/>
      <w:r>
        <w:t>homehealth</w:t>
      </w:r>
      <w:proofErr w:type="spellEnd"/>
      <w:r>
        <w:t xml:space="preserve"> in the 21</w:t>
      </w:r>
      <w:r w:rsidRPr="005E2EFA">
        <w:rPr>
          <w:vertAlign w:val="superscript"/>
        </w:rPr>
        <w:t>st</w:t>
      </w:r>
      <w:r>
        <w:t xml:space="preserve"> century take your agency by surprise. </w:t>
      </w:r>
      <w:r w:rsidR="00B36858">
        <w:t xml:space="preserve">Get access to the resources you need from the convenience of your home or office. </w:t>
      </w:r>
      <w:r>
        <w:t xml:space="preserve">Learn more at </w:t>
      </w:r>
      <w:hyperlink r:id="rId7" w:history="1">
        <w:r w:rsidR="00B36858" w:rsidRPr="00CD7121">
          <w:rPr>
            <w:rStyle w:val="Hyperlink"/>
          </w:rPr>
          <w:t>http://www.nahc.org/pdgm</w:t>
        </w:r>
      </w:hyperlink>
      <w:r w:rsidR="00B36858">
        <w:t xml:space="preserve"> #pdgm2019</w:t>
      </w:r>
    </w:p>
    <w:p w:rsidR="005E2EFA" w:rsidRDefault="00B36858" w:rsidP="005E2EFA">
      <w:r>
        <w:t xml:space="preserve">If you weren’t able to attend one of the recent PDGM National Summits, we have good news. </w:t>
      </w:r>
      <w:r w:rsidR="005E2EFA">
        <w:t xml:space="preserve"> </w:t>
      </w:r>
      <w:r>
        <w:t>@</w:t>
      </w:r>
      <w:proofErr w:type="spellStart"/>
      <w:r>
        <w:t>OfficialNAHC</w:t>
      </w:r>
      <w:proofErr w:type="spellEnd"/>
      <w:r>
        <w:t xml:space="preserve"> has developed new resources that you can access anytime, anywhere. Find out more about these val</w:t>
      </w:r>
      <w:r w:rsidR="001D1751">
        <w:t>uable new tools at</w:t>
      </w:r>
      <w:r>
        <w:t xml:space="preserve"> </w:t>
      </w:r>
      <w:hyperlink r:id="rId8" w:history="1">
        <w:r w:rsidRPr="00CD7121">
          <w:rPr>
            <w:rStyle w:val="Hyperlink"/>
          </w:rPr>
          <w:t>http://www.nahc.org/pdgm</w:t>
        </w:r>
      </w:hyperlink>
      <w:r>
        <w:t xml:space="preserve"> #pdgm2019</w:t>
      </w:r>
    </w:p>
    <w:p w:rsidR="005E2EFA" w:rsidRPr="005E2EFA" w:rsidRDefault="005E2EFA" w:rsidP="005E2EFA">
      <w:pPr>
        <w:rPr>
          <w:b/>
        </w:rPr>
      </w:pPr>
      <w:r>
        <w:t xml:space="preserve">Are you ready for PDGM and what it means for your business? </w:t>
      </w:r>
      <w:r w:rsidR="001D1751">
        <w:t>Major changes are coming and we’ve partnered with @</w:t>
      </w:r>
      <w:proofErr w:type="spellStart"/>
      <w:r w:rsidR="001D1751">
        <w:t>OfficialNAHC</w:t>
      </w:r>
      <w:proofErr w:type="spellEnd"/>
      <w:r w:rsidR="001D1751">
        <w:t xml:space="preserve"> to </w:t>
      </w:r>
      <w:r>
        <w:t xml:space="preserve">make sure you’re prepared. Visit </w:t>
      </w:r>
      <w:hyperlink r:id="rId9" w:history="1">
        <w:r w:rsidR="001D1751" w:rsidRPr="00CD7121">
          <w:rPr>
            <w:rStyle w:val="Hyperlink"/>
          </w:rPr>
          <w:t>http://www.nahc.org/pdgm</w:t>
        </w:r>
      </w:hyperlink>
      <w:r w:rsidR="001D1751">
        <w:t xml:space="preserve"> </w:t>
      </w:r>
      <w:r>
        <w:t xml:space="preserve">today </w:t>
      </w:r>
      <w:r w:rsidR="001D1751">
        <w:t>to learn more</w:t>
      </w:r>
      <w:r>
        <w:t>. #pdgm2019</w:t>
      </w:r>
    </w:p>
    <w:p w:rsidR="005E2EFA" w:rsidRPr="005E2EFA" w:rsidRDefault="005E2EFA" w:rsidP="004D2AD3">
      <w:pPr>
        <w:rPr>
          <w:b/>
        </w:rPr>
      </w:pPr>
      <w:r w:rsidRPr="005E2EFA">
        <w:rPr>
          <w:b/>
        </w:rPr>
        <w:t>Facebook</w:t>
      </w:r>
    </w:p>
    <w:p w:rsidR="004D2AD3" w:rsidRDefault="004D2AD3" w:rsidP="004D2AD3">
      <w:r>
        <w:t xml:space="preserve">Are you ready for PDGM? </w:t>
      </w:r>
      <w:r w:rsidR="001D1751">
        <w:t>Starting in 2020, this</w:t>
      </w:r>
      <w:r w:rsidR="008A332C">
        <w:t xml:space="preserve"> new </w:t>
      </w:r>
      <w:r w:rsidR="001D1751">
        <w:t xml:space="preserve">home health </w:t>
      </w:r>
      <w:r w:rsidR="008A332C">
        <w:t>payment methodology will</w:t>
      </w:r>
      <w:r>
        <w:t xml:space="preserve"> revolutionize </w:t>
      </w:r>
      <w:r w:rsidR="008A332C">
        <w:t>the way your agency oper</w:t>
      </w:r>
      <w:r w:rsidR="001D1751">
        <w:t xml:space="preserve">ates. Our state association members can take advantage of a special discount, contact us to find out more. Visit </w:t>
      </w:r>
      <w:hyperlink r:id="rId10" w:history="1">
        <w:r w:rsidR="001D1751" w:rsidRPr="00CD7121">
          <w:rPr>
            <w:rStyle w:val="Hyperlink"/>
          </w:rPr>
          <w:t>http://www.nahc.org/pdgm</w:t>
        </w:r>
      </w:hyperlink>
      <w:r w:rsidR="001D1751">
        <w:t xml:space="preserve"> today to learn more about the resources they have available to help prepare you for the transition.  </w:t>
      </w:r>
      <w:r w:rsidR="001E0E1C">
        <w:t>#pdgm2019</w:t>
      </w:r>
    </w:p>
    <w:p w:rsidR="001D1751" w:rsidRDefault="001D1751" w:rsidP="001D1751">
      <w:r>
        <w:t>If you weren’t able to attend one of the recent PDGM Natio</w:t>
      </w:r>
      <w:r>
        <w:t>nal Summits, we have good news!</w:t>
      </w:r>
      <w:r>
        <w:t xml:space="preserve"> </w:t>
      </w:r>
      <w:r>
        <w:t xml:space="preserve">We’ve partnered with NAHC to provide you discounted pricing to a series of </w:t>
      </w:r>
      <w:r>
        <w:t xml:space="preserve">new resources that you can access anytime, anywhere. Find out more about these valuable new tools at </w:t>
      </w:r>
      <w:hyperlink r:id="rId11" w:history="1">
        <w:r w:rsidRPr="00CD7121">
          <w:rPr>
            <w:rStyle w:val="Hyperlink"/>
          </w:rPr>
          <w:t>http://www.nahc.org/pdgm</w:t>
        </w:r>
      </w:hyperlink>
      <w:r>
        <w:t>. Contact us to learn more about the special pricing.</w:t>
      </w:r>
    </w:p>
    <w:p w:rsidR="005E2EFA" w:rsidRDefault="00A06770" w:rsidP="004D2AD3">
      <w:r>
        <w:t xml:space="preserve">PDGM is coming, is your home health agency ready? </w:t>
      </w:r>
      <w:r w:rsidR="001D1751">
        <w:t>Don’t let the biggest</w:t>
      </w:r>
      <w:r w:rsidR="001D1751">
        <w:t xml:space="preserve"> change to </w:t>
      </w:r>
      <w:r w:rsidR="001D1751">
        <w:t>home</w:t>
      </w:r>
      <w:r w:rsidR="001D1751">
        <w:t xml:space="preserve"> </w:t>
      </w:r>
      <w:r w:rsidR="001D1751">
        <w:t>health in the 21</w:t>
      </w:r>
      <w:r w:rsidR="001D1751" w:rsidRPr="005E2EFA">
        <w:rPr>
          <w:vertAlign w:val="superscript"/>
        </w:rPr>
        <w:t>st</w:t>
      </w:r>
      <w:r w:rsidR="001D1751">
        <w:t xml:space="preserve"> century take your agency by surprise. Get access to the resources you need from the convenience of your home or office. Learn more at </w:t>
      </w:r>
      <w:hyperlink r:id="rId12" w:history="1">
        <w:r w:rsidR="001D1751" w:rsidRPr="00CD7121">
          <w:rPr>
            <w:rStyle w:val="Hyperlink"/>
          </w:rPr>
          <w:t>http://www.nahc.org/pdgm</w:t>
        </w:r>
      </w:hyperlink>
      <w:r w:rsidR="001D1751">
        <w:t xml:space="preserve"> #pdgm2019</w:t>
      </w:r>
      <w:bookmarkStart w:id="0" w:name="_GoBack"/>
      <w:bookmarkEnd w:id="0"/>
    </w:p>
    <w:sectPr w:rsidR="005E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D3"/>
    <w:rsid w:val="00095727"/>
    <w:rsid w:val="001D1751"/>
    <w:rsid w:val="001E0E1C"/>
    <w:rsid w:val="00262B07"/>
    <w:rsid w:val="002E1F4B"/>
    <w:rsid w:val="00342404"/>
    <w:rsid w:val="00465414"/>
    <w:rsid w:val="004D2AD3"/>
    <w:rsid w:val="005E2EFA"/>
    <w:rsid w:val="006414CD"/>
    <w:rsid w:val="00834578"/>
    <w:rsid w:val="0084441B"/>
    <w:rsid w:val="008A332C"/>
    <w:rsid w:val="00A06770"/>
    <w:rsid w:val="00AF27DB"/>
    <w:rsid w:val="00B36858"/>
    <w:rsid w:val="00BD1A8B"/>
    <w:rsid w:val="00C50004"/>
    <w:rsid w:val="00CB1305"/>
    <w:rsid w:val="00CE2C60"/>
    <w:rsid w:val="00E5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78"/>
    <w:pPr>
      <w:spacing w:after="100" w:afterAutospacing="1" w:line="240" w:lineRule="auto"/>
    </w:pPr>
    <w:rPr>
      <w:rFonts w:cs="Helvetica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78"/>
    <w:pPr>
      <w:spacing w:after="100" w:afterAutospacing="1" w:line="240" w:lineRule="auto"/>
    </w:pPr>
    <w:rPr>
      <w:rFonts w:cs="Helvetica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c.org/pdg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hc.org/pdgm" TargetMode="External"/><Relationship Id="rId12" Type="http://schemas.openxmlformats.org/officeDocument/2006/relationships/hyperlink" Target="http://www.nahc.org/pdg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hc.org/pdgm" TargetMode="External"/><Relationship Id="rId11" Type="http://schemas.openxmlformats.org/officeDocument/2006/relationships/hyperlink" Target="http://www.nahc.org/pdgm" TargetMode="External"/><Relationship Id="rId5" Type="http://schemas.openxmlformats.org/officeDocument/2006/relationships/hyperlink" Target="http://www.nahc.org/pdgm" TargetMode="External"/><Relationship Id="rId10" Type="http://schemas.openxmlformats.org/officeDocument/2006/relationships/hyperlink" Target="http://www.nahc.org/pd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hc.org/pd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RaShonda Riddle</dc:creator>
  <cp:lastModifiedBy>RaShonda Riddle</cp:lastModifiedBy>
  <cp:revision>3</cp:revision>
  <dcterms:created xsi:type="dcterms:W3CDTF">2019-04-11T18:20:00Z</dcterms:created>
  <dcterms:modified xsi:type="dcterms:W3CDTF">2019-04-11T19:33:00Z</dcterms:modified>
</cp:coreProperties>
</file>